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8F21">
      <w:pPr>
        <w:rPr>
          <w:rFonts w:hint="eastAsia" w:ascii="Calibri" w:hAnsi="Calibri" w:eastAsia="黑体"/>
          <w:sz w:val="28"/>
          <w:szCs w:val="28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9EE91C5">
      <w:pPr>
        <w:snapToGrid w:val="0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ascii="Calibri" w:hAnsi="Calibri" w:eastAsia="方正小标宋简体"/>
          <w:sz w:val="44"/>
          <w:szCs w:val="44"/>
        </w:rPr>
        <w:t>河</w:t>
      </w:r>
      <w:r>
        <w:rPr>
          <w:rFonts w:ascii="Calibri" w:hAnsi="Calibri" w:eastAsia="方正小标宋简体"/>
          <w:sz w:val="44"/>
          <w:szCs w:val="44"/>
        </w:rPr>
        <w:t>南省</w:t>
      </w:r>
      <w:r>
        <w:rPr>
          <w:rFonts w:hint="eastAsia" w:ascii="Calibri" w:hAnsi="Calibri" w:eastAsia="方正小标宋简体"/>
          <w:sz w:val="44"/>
          <w:szCs w:val="44"/>
        </w:rPr>
        <w:t>职业教育</w:t>
      </w:r>
    </w:p>
    <w:p w14:paraId="5F08BF95">
      <w:pPr>
        <w:snapToGrid w:val="0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ascii="Calibri" w:hAnsi="Calibri" w:eastAsia="方正小标宋简体"/>
          <w:sz w:val="44"/>
          <w:szCs w:val="44"/>
        </w:rPr>
        <w:t>专业教学资源库</w:t>
      </w:r>
      <w:r>
        <w:rPr>
          <w:rFonts w:hint="eastAsia" w:ascii="Calibri" w:hAnsi="Calibri" w:eastAsia="方正小标宋简体"/>
          <w:sz w:val="44"/>
          <w:szCs w:val="44"/>
        </w:rPr>
        <w:t>建设</w:t>
      </w:r>
      <w:r>
        <w:rPr>
          <w:rFonts w:ascii="Calibri" w:hAnsi="Calibri" w:eastAsia="方正小标宋简体"/>
          <w:sz w:val="44"/>
          <w:szCs w:val="44"/>
        </w:rPr>
        <w:t>申请书</w:t>
      </w:r>
    </w:p>
    <w:p w14:paraId="14C4C1DF">
      <w:pPr>
        <w:spacing w:line="6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</w:p>
    <w:p w14:paraId="4FAE627A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资源库名称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</w:p>
    <w:p w14:paraId="1E8DD460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 xml:space="preserve">项目类型 </w:t>
      </w:r>
      <w:r>
        <w:rPr>
          <w:rFonts w:hint="eastAsia" w:ascii="Calibri" w:hAnsi="Calibri"/>
          <w:sz w:val="28"/>
          <w:szCs w:val="28"/>
          <w:u w:val="single"/>
        </w:rPr>
        <w:t xml:space="preserve"> □专业类    □ 非遗类       □双创类</w:t>
      </w:r>
      <w:r>
        <w:rPr>
          <w:rFonts w:ascii="Calibri" w:hAnsi="Calibri"/>
          <w:sz w:val="28"/>
          <w:szCs w:val="28"/>
        </w:rPr>
        <w:t xml:space="preserve">    </w:t>
      </w:r>
    </w:p>
    <w:p w14:paraId="0470756D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所属专业大类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ascii="Calibri" w:hAnsi="Calibri"/>
          <w:sz w:val="28"/>
          <w:szCs w:val="28"/>
        </w:rPr>
        <w:t xml:space="preserve"> </w:t>
      </w:r>
    </w:p>
    <w:p w14:paraId="6DF9CE00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所属专业类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</w:p>
    <w:p w14:paraId="6D789DE4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服务</w:t>
      </w:r>
      <w:r>
        <w:rPr>
          <w:rFonts w:ascii="Calibri" w:hAnsi="Calibri"/>
          <w:sz w:val="28"/>
          <w:szCs w:val="28"/>
        </w:rPr>
        <w:t xml:space="preserve">专业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ascii="Calibri" w:hAnsi="Calibri"/>
          <w:sz w:val="28"/>
          <w:szCs w:val="28"/>
        </w:rPr>
        <w:tab/>
      </w:r>
    </w:p>
    <w:p w14:paraId="221C5FBA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访问地址</w:t>
      </w:r>
      <w:r>
        <w:rPr>
          <w:rFonts w:hint="eastAsia" w:ascii="Calibri" w:hAnsi="Calibri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39D8DB32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主持单位（盖章）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ascii="Calibri" w:hAnsi="Calibri"/>
          <w:sz w:val="28"/>
          <w:szCs w:val="28"/>
        </w:rPr>
        <w:t xml:space="preserve"> </w:t>
      </w:r>
    </w:p>
    <w:p w14:paraId="289498F9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联合主持单位（盖章）</w:t>
      </w:r>
      <w:r>
        <w:rPr>
          <w:sz w:val="28"/>
          <w:szCs w:val="28"/>
          <w:u w:val="single"/>
        </w:rPr>
        <w:t xml:space="preserve">                          </w:t>
      </w:r>
    </w:p>
    <w:p w14:paraId="2DBE76DF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联合主持单位（盖章）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ascii="Calibri" w:hAnsi="Calibri"/>
          <w:sz w:val="28"/>
          <w:szCs w:val="28"/>
        </w:rPr>
        <w:t xml:space="preserve">  </w:t>
      </w:r>
    </w:p>
    <w:p w14:paraId="15EEBCD2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资源库主持人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ascii="Calibri" w:hAnsi="Calibri"/>
          <w:sz w:val="28"/>
          <w:szCs w:val="28"/>
        </w:rPr>
        <w:t xml:space="preserve"> </w:t>
      </w:r>
    </w:p>
    <w:p w14:paraId="0C7F4B19">
      <w:pPr>
        <w:spacing w:line="600" w:lineRule="exact"/>
        <w:ind w:firstLine="1120" w:firstLineChars="4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rFonts w:ascii="Calibri" w:hAnsi="Calibri"/>
          <w:sz w:val="28"/>
          <w:szCs w:val="28"/>
        </w:rPr>
        <w:tab/>
      </w:r>
    </w:p>
    <w:p w14:paraId="5AFC1A4C">
      <w:pPr>
        <w:spacing w:line="600" w:lineRule="exact"/>
        <w:jc w:val="center"/>
        <w:rPr>
          <w:rFonts w:ascii="Calibri" w:hAnsi="Calibri"/>
          <w:sz w:val="28"/>
          <w:szCs w:val="28"/>
        </w:rPr>
      </w:pPr>
      <w:r>
        <w:rPr>
          <w:rFonts w:hint="eastAsia" w:ascii="楷体_GB2312" w:hAnsi="Calibri" w:eastAsia="楷体_GB2312"/>
          <w:sz w:val="32"/>
          <w:szCs w:val="32"/>
        </w:rPr>
        <w:t>202</w:t>
      </w:r>
      <w:r>
        <w:rPr>
          <w:rFonts w:hint="eastAsia" w:ascii="楷体_GB2312" w:hAnsi="Calibri" w:eastAsia="楷体_GB2312"/>
          <w:sz w:val="32"/>
          <w:szCs w:val="32"/>
          <w:lang w:eastAsia="zh"/>
        </w:rPr>
        <w:t>5</w:t>
      </w:r>
      <w:r>
        <w:rPr>
          <w:rFonts w:hint="eastAsia" w:ascii="楷体_GB2312" w:hAnsi="Calibri" w:eastAsia="楷体_GB2312"/>
          <w:sz w:val="32"/>
          <w:szCs w:val="32"/>
        </w:rPr>
        <w:t>年2月</w:t>
      </w:r>
    </w:p>
    <w:p w14:paraId="2E4E3A9C">
      <w:pPr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填 写 要 求</w:t>
      </w:r>
    </w:p>
    <w:p w14:paraId="7BB56FB2">
      <w:pPr>
        <w:ind w:firstLine="640" w:firstLineChars="200"/>
        <w:rPr>
          <w:rFonts w:ascii="仿宋_GB2312" w:hAnsi="Calibri"/>
          <w:sz w:val="32"/>
          <w:szCs w:val="32"/>
        </w:rPr>
      </w:pPr>
    </w:p>
    <w:p w14:paraId="21034CA5"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一、请依据资源库建设基础和建设规划，如实填写各项。</w:t>
      </w:r>
    </w:p>
    <w:p w14:paraId="01FDE6FE"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二、</w:t>
      </w:r>
      <w:r>
        <w:rPr>
          <w:rFonts w:hint="eastAsia" w:ascii="仿宋_GB2312"/>
          <w:sz w:val="32"/>
          <w:szCs w:val="32"/>
        </w:rPr>
        <w:t>专业类资源库的核心专业仅限1个，服务专业原则上不超过5个。</w:t>
      </w:r>
    </w:p>
    <w:p w14:paraId="3E5D38BB"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三、表格文本中外文名词第一次出现时，要用全称，同时注明缩写。再次出现时可以使用缩写。联合主持单位栏目根据实际情况填写，如无，请填写“—”。</w:t>
      </w:r>
    </w:p>
    <w:p w14:paraId="5E352D04"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四、涉密内容不填写，有可能涉密和不宜大范围公开的内容，请在说明栏中注明。</w:t>
      </w:r>
    </w:p>
    <w:p w14:paraId="28D3D1FD"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五、</w:t>
      </w:r>
      <w:r>
        <w:rPr>
          <w:rFonts w:hint="eastAsia" w:ascii="仿宋_GB2312" w:hAnsi="Calibri"/>
          <w:spacing w:val="-4"/>
          <w:sz w:val="32"/>
          <w:szCs w:val="32"/>
        </w:rPr>
        <w:t>本表栏目未涵盖的内容，需要说明的，请在说明栏中注明。</w:t>
      </w:r>
    </w:p>
    <w:p w14:paraId="3CE1FD7D">
      <w:pPr>
        <w:ind w:firstLine="640" w:firstLineChars="200"/>
        <w:rPr>
          <w:rFonts w:ascii="仿宋_GB2312" w:hAnsi="Calibri"/>
          <w:sz w:val="32"/>
          <w:szCs w:val="32"/>
        </w:rPr>
      </w:pPr>
      <w:r>
        <w:rPr>
          <w:rFonts w:hint="eastAsia" w:ascii="仿宋_GB2312" w:hAnsi="Calibri"/>
          <w:sz w:val="32"/>
          <w:szCs w:val="32"/>
        </w:rPr>
        <w:t>六、“所属专业大类”参照《职业教育专业目录（2021年）》填写。</w:t>
      </w:r>
    </w:p>
    <w:p w14:paraId="39ED055D">
      <w:pPr>
        <w:ind w:firstLine="640" w:firstLineChars="200"/>
        <w:rPr>
          <w:rFonts w:ascii="仿宋_GB2312" w:hAnsi="Calibri"/>
          <w:b/>
          <w:bCs/>
          <w:sz w:val="32"/>
          <w:szCs w:val="32"/>
        </w:rPr>
      </w:pPr>
    </w:p>
    <w:p w14:paraId="56535071">
      <w:pPr>
        <w:ind w:firstLine="640" w:firstLineChars="200"/>
        <w:rPr>
          <w:rFonts w:ascii="仿宋_GB2312" w:hAnsi="Calibri"/>
          <w:b/>
          <w:bCs/>
          <w:sz w:val="32"/>
          <w:szCs w:val="32"/>
        </w:rPr>
      </w:pPr>
    </w:p>
    <w:p w14:paraId="3054924B">
      <w:pPr>
        <w:ind w:firstLine="640" w:firstLineChars="200"/>
        <w:rPr>
          <w:rFonts w:ascii="仿宋_GB2312" w:hAnsi="Calibri"/>
          <w:b/>
          <w:bCs/>
          <w:sz w:val="32"/>
          <w:szCs w:val="32"/>
        </w:rPr>
      </w:pPr>
    </w:p>
    <w:p w14:paraId="0A384FB5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1.项目建设单位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50"/>
        <w:gridCol w:w="1089"/>
        <w:gridCol w:w="932"/>
        <w:gridCol w:w="1733"/>
        <w:gridCol w:w="1402"/>
        <w:gridCol w:w="1577"/>
      </w:tblGrid>
      <w:tr w14:paraId="6F3D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D68E0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1-1</w:t>
            </w:r>
          </w:p>
          <w:p w14:paraId="618EBA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</w:t>
            </w:r>
          </w:p>
          <w:p w14:paraId="742B09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第一</w:t>
            </w:r>
          </w:p>
          <w:p w14:paraId="63EF0B8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主持</w:t>
            </w:r>
          </w:p>
          <w:p w14:paraId="2DA23BE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14:paraId="513914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1D34B0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D03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44381C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0851F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2FD8C7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A14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74D1EC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9D7352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1780480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3D679E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153930E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1B6DDB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3F26C38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B37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48083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83" w:type="dxa"/>
            <w:gridSpan w:val="6"/>
            <w:vAlign w:val="center"/>
          </w:tcPr>
          <w:p w14:paraId="6AE3C7E2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单位基本情况（600字以内）：</w:t>
            </w:r>
          </w:p>
          <w:p w14:paraId="3EA67671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575C4518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31CCC794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5AD18A63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79838702">
            <w:pPr>
              <w:snapToGrid w:val="0"/>
              <w:spacing w:after="120"/>
              <w:ind w:left="600" w:leftChars="200" w:firstLine="480" w:firstLineChars="200"/>
              <w:rPr>
                <w:rFonts w:ascii="仿宋_GB2312"/>
                <w:sz w:val="24"/>
                <w:szCs w:val="24"/>
              </w:rPr>
            </w:pPr>
          </w:p>
          <w:p w14:paraId="0211C1CA">
            <w:pPr>
              <w:snapToGrid w:val="0"/>
              <w:spacing w:after="120"/>
              <w:ind w:left="600" w:leftChars="200" w:firstLine="480" w:firstLineChars="200"/>
              <w:rPr>
                <w:rFonts w:ascii="仿宋_GB2312"/>
                <w:sz w:val="24"/>
                <w:szCs w:val="24"/>
              </w:rPr>
            </w:pPr>
          </w:p>
          <w:p w14:paraId="4EE4A7E5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62ACD7F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6497A356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1BC70CA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790F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71E1A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1-2</w:t>
            </w:r>
          </w:p>
          <w:p w14:paraId="5680DCD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</w:t>
            </w:r>
          </w:p>
          <w:p w14:paraId="5111A2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联合</w:t>
            </w:r>
          </w:p>
          <w:p w14:paraId="7875A41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主持</w:t>
            </w:r>
          </w:p>
          <w:p w14:paraId="0F54C0A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14:paraId="2F02321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vAlign w:val="center"/>
          </w:tcPr>
          <w:p w14:paraId="58F73C9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3E9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5DB79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5D52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vAlign w:val="center"/>
          </w:tcPr>
          <w:p w14:paraId="283B465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47A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3568C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9E226A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vAlign w:val="center"/>
          </w:tcPr>
          <w:p w14:paraId="3949E31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35C649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vAlign w:val="center"/>
          </w:tcPr>
          <w:p w14:paraId="6C8D4D3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CE63B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 w14:paraId="2C1E0C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092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58461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83" w:type="dxa"/>
            <w:gridSpan w:val="6"/>
          </w:tcPr>
          <w:p w14:paraId="2BD29989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单位基本情况（300字以内）：</w:t>
            </w:r>
          </w:p>
        </w:tc>
      </w:tr>
      <w:tr w14:paraId="3E55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FAC5F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7EC2F1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vAlign w:val="center"/>
          </w:tcPr>
          <w:p w14:paraId="78766FE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328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28840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9FF3F4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vAlign w:val="center"/>
          </w:tcPr>
          <w:p w14:paraId="423158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7BB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7B9213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E59B8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vAlign w:val="center"/>
          </w:tcPr>
          <w:p w14:paraId="0792D18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585C0F1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vAlign w:val="center"/>
          </w:tcPr>
          <w:p w14:paraId="03C61E3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D7B970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 w14:paraId="3BB66B5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69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0D67C0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83" w:type="dxa"/>
            <w:gridSpan w:val="6"/>
          </w:tcPr>
          <w:p w14:paraId="44B159C2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单位基本情况（300字以内）：</w:t>
            </w:r>
          </w:p>
        </w:tc>
      </w:tr>
      <w:tr w14:paraId="12EB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9E67B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1-3</w:t>
            </w:r>
          </w:p>
          <w:p w14:paraId="2ED5867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</w:t>
            </w:r>
          </w:p>
          <w:p w14:paraId="38A6B05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参建</w:t>
            </w:r>
          </w:p>
          <w:p w14:paraId="2E91FDD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  <w:p w14:paraId="65693D3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（可加行）</w:t>
            </w:r>
          </w:p>
        </w:tc>
        <w:tc>
          <w:tcPr>
            <w:tcW w:w="1450" w:type="dxa"/>
            <w:vAlign w:val="center"/>
          </w:tcPr>
          <w:p w14:paraId="1F9979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40CE1F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5E6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3DA38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6741F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6331EE2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F52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D6F18BD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6274D1D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420A21E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289D0B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5BC570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EB341A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0458805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873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19121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951EC4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7068F52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E9C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8CCDC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86C753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6AC59DF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03D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FAB4A5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71E0D4C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273DF60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2CC008B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3C1435C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D5D58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7BF25F5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98F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A60CC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8658C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50F7796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921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0335D9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C733F0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3123A6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93C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07E9EB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4D6640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12B3E17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3BE7E1A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4537A2A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C63261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18DD7B3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765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751A22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FFCFB1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0B1EE4B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646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879DCD2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3671FB4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315C3F6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B64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DADC6C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F98B55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75E758D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62E139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6959BAA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9FDD2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6C32EE4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7B7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178D9E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DD675E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01FB93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CCD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DE5191D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C12AF2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783463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858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4B9B42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CED609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0D18CFF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5F736F3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49775AF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45A56D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3E7BB55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BE4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16CD3A1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506A39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0882C2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1F1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534E25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373A949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302FEC1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0DD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ED5DB8D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32E027F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55808BF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234BBA3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38F3875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4047928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4D76078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41A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BD6F03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64B26CA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2F9F809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519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7465D3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2DDE4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1EEF19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3B0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9E545A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8DB24D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40C54C0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3C479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76C3D5A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D2D2B5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706C1D0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276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DCB259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F1DF7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7259A66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286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3502367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B0E900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0AB495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754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4B1D138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790C34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2784119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F97B8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tcMar>
              <w:left w:w="28" w:type="dxa"/>
              <w:right w:w="28" w:type="dxa"/>
            </w:tcMar>
            <w:vAlign w:val="center"/>
          </w:tcPr>
          <w:p w14:paraId="6A95A0A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454917A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62D1AB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A03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3CC98A">
            <w:pPr>
              <w:snapToGrid w:val="0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177BA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2AC51A8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FA0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0C7ECF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BDC998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5"/>
            <w:tcMar>
              <w:left w:w="28" w:type="dxa"/>
              <w:right w:w="28" w:type="dxa"/>
            </w:tcMar>
            <w:vAlign w:val="center"/>
          </w:tcPr>
          <w:p w14:paraId="23F0568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470A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74C8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721854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14:paraId="779A70F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D248C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电话</w:t>
            </w:r>
          </w:p>
        </w:tc>
        <w:tc>
          <w:tcPr>
            <w:tcW w:w="1733" w:type="dxa"/>
            <w:vAlign w:val="center"/>
          </w:tcPr>
          <w:p w14:paraId="4D58CB0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08E3E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vAlign w:val="center"/>
          </w:tcPr>
          <w:p w14:paraId="5BAD75F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43ABB968">
      <w:pPr>
        <w:ind w:firstLine="560" w:firstLineChars="200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2.项目建设团队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2"/>
        <w:gridCol w:w="463"/>
        <w:gridCol w:w="191"/>
        <w:gridCol w:w="859"/>
        <w:gridCol w:w="317"/>
        <w:gridCol w:w="23"/>
        <w:gridCol w:w="13"/>
        <w:gridCol w:w="347"/>
        <w:gridCol w:w="381"/>
        <w:gridCol w:w="174"/>
        <w:gridCol w:w="215"/>
        <w:gridCol w:w="391"/>
        <w:gridCol w:w="519"/>
        <w:gridCol w:w="154"/>
        <w:gridCol w:w="68"/>
        <w:gridCol w:w="883"/>
        <w:gridCol w:w="89"/>
        <w:gridCol w:w="892"/>
        <w:gridCol w:w="52"/>
        <w:gridCol w:w="391"/>
        <w:gridCol w:w="1053"/>
      </w:tblGrid>
      <w:tr w14:paraId="754E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DBE76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2-1</w:t>
            </w:r>
          </w:p>
          <w:p w14:paraId="6C28BCF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</w:t>
            </w:r>
          </w:p>
          <w:p w14:paraId="42B6D33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主持</w:t>
            </w:r>
          </w:p>
          <w:p w14:paraId="12C1BC3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  <w:p w14:paraId="731255B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（每个主持单位填写一张）</w:t>
            </w:r>
          </w:p>
        </w:tc>
        <w:tc>
          <w:tcPr>
            <w:tcW w:w="1426" w:type="dxa"/>
            <w:gridSpan w:val="3"/>
            <w:tcMar>
              <w:left w:w="28" w:type="dxa"/>
              <w:right w:w="28" w:type="dxa"/>
            </w:tcMar>
            <w:vAlign w:val="center"/>
          </w:tcPr>
          <w:p w14:paraId="1A3A4BA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EAE06A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03BC250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0A87BEF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6A45B6D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1DC79F7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08A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1334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left w:w="28" w:type="dxa"/>
              <w:right w:w="28" w:type="dxa"/>
            </w:tcMar>
            <w:vAlign w:val="center"/>
          </w:tcPr>
          <w:p w14:paraId="3BC1C48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44F756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6E55267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311ABE1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51987A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536488D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62E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33621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7767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最终学历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5C84B6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406A3C9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55900C4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4D57AD2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教学与技术专长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27BC06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334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7D4A4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left w:w="28" w:type="dxa"/>
              <w:right w:w="28" w:type="dxa"/>
            </w:tcMar>
            <w:vAlign w:val="center"/>
          </w:tcPr>
          <w:p w14:paraId="6FC4BFE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76E59F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3226A19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0C40DE2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7178F15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5288708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D5F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7593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47C57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61EAE38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872B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59CE1B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637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83ADC6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47" w:type="dxa"/>
            <w:gridSpan w:val="21"/>
            <w:vAlign w:val="center"/>
          </w:tcPr>
          <w:p w14:paraId="66DD292E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工作简历（200字以内）：</w:t>
            </w:r>
          </w:p>
          <w:p w14:paraId="600A4D08">
            <w:pPr>
              <w:snapToGrid w:val="0"/>
              <w:rPr>
                <w:rFonts w:ascii="仿宋_GB2312"/>
                <w:sz w:val="24"/>
              </w:rPr>
            </w:pPr>
          </w:p>
          <w:p w14:paraId="707FB375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6B85E432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03112599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466CAAF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0163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E3DA7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47" w:type="dxa"/>
            <w:gridSpan w:val="21"/>
            <w:vAlign w:val="center"/>
          </w:tcPr>
          <w:p w14:paraId="42656071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近5年来承担的教学任务、教学研究（300字以内）：</w:t>
            </w:r>
          </w:p>
          <w:p w14:paraId="0114F93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15B4CC80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72F75277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1E2C0ED5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40086D12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400A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E68ED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47" w:type="dxa"/>
            <w:gridSpan w:val="21"/>
            <w:vAlign w:val="center"/>
          </w:tcPr>
          <w:p w14:paraId="5FC5ECAE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近5年来承担的技术开发、技术服务（300字以内）：</w:t>
            </w:r>
          </w:p>
          <w:p w14:paraId="1703A722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5F581294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30BDD6C4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6A314AC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10C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5DDEE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2-2</w:t>
            </w:r>
          </w:p>
          <w:p w14:paraId="59FE6DC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</w:t>
            </w:r>
          </w:p>
          <w:p w14:paraId="3F946DC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执行</w:t>
            </w:r>
          </w:p>
          <w:p w14:paraId="7E87B97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</w:t>
            </w:r>
          </w:p>
          <w:p w14:paraId="73CE14F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426" w:type="dxa"/>
            <w:gridSpan w:val="3"/>
            <w:vAlign w:val="center"/>
          </w:tcPr>
          <w:p w14:paraId="6C9C744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5C006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34634B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6DF5D3D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EA9E8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14:paraId="3471950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37B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E6C8F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E5A6FF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EF1FF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4F483C4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7E595ED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ABD723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03B02E8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748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5115E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688DE8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D78805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3E3B016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557ECAF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842F0F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4607F8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36B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4A23D4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2309B7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4FB5E0B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7C2CB4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0F07B9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B5F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112AE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130C9C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QQ号码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5D0A8BB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A2EC84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微信号码</w:t>
            </w:r>
          </w:p>
        </w:tc>
        <w:tc>
          <w:tcPr>
            <w:tcW w:w="1444" w:type="dxa"/>
            <w:gridSpan w:val="2"/>
            <w:vAlign w:val="center"/>
          </w:tcPr>
          <w:p w14:paraId="3172E8C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98E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A8BF6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47" w:type="dxa"/>
            <w:gridSpan w:val="21"/>
            <w:vAlign w:val="center"/>
          </w:tcPr>
          <w:p w14:paraId="4054F23A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工作简历及近5年来承担的主要工作或项目（500字以内）</w:t>
            </w:r>
          </w:p>
          <w:p w14:paraId="66D471F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3D3C2B4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350838C4">
            <w:pPr>
              <w:snapToGrid w:val="0"/>
              <w:spacing w:after="120"/>
              <w:ind w:left="600" w:leftChars="200" w:firstLine="600" w:firstLineChars="200"/>
              <w:rPr>
                <w:rFonts w:ascii="仿宋_GB2312" w:hAnsi="Calibri"/>
              </w:rPr>
            </w:pPr>
          </w:p>
          <w:p w14:paraId="4E7E85F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4E6850E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3CBF034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AAA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69EE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2-3</w:t>
            </w:r>
          </w:p>
          <w:p w14:paraId="6729E3B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子项目负责人</w:t>
            </w:r>
          </w:p>
          <w:p w14:paraId="2C56300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（每单位1人，可加行）</w:t>
            </w:r>
          </w:p>
        </w:tc>
        <w:tc>
          <w:tcPr>
            <w:tcW w:w="1426" w:type="dxa"/>
            <w:gridSpan w:val="3"/>
            <w:vAlign w:val="center"/>
          </w:tcPr>
          <w:p w14:paraId="69017C1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43004E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180046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0023DFB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D2F9E7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186C79C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61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99C0E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93FAA5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F76752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EF0C96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60C2397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BEF1FA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395CD2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332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0E96C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8DAF69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0177C5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B023F1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327024A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C33595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642DD03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EAB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70401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51294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6E2F750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881658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6E257DD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9C8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B2BDD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FAB3F6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7BC654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65FC6D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76A18FF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E225A0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611B1A6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336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733F1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526BF5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3CC878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38846CB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31AC4AF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C1EA1E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15D4D84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B20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AFD27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4655EA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96E87D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A731A6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745CAB2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F09C0D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51C95EA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7F4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05BD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939595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68BF9C6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4C8707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4CE805F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B70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C35DB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68AB2E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B8B1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4B59C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147BDD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14A45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125BFCA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57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F8093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824498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54A665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D67AB2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420260C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DD0870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2D95D5C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455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A6253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2457F1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D616D3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E0F97B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160894D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D4CA2C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17AFF54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4CE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663C4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668FEB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4EB6819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AFE8A9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490F13D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F10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04722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2028D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7B1348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15581B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23529F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309FC7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75BB565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E67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70D65B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568D03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E2E18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396CADB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42E032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F3191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2909197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A89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8E942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96EB7C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5E3527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6D79FA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524C0B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C2FFE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74577D1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DF8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BAC58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9DECE5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6EC6932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D762B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727E57B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7A2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A5F50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737713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91C3BE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F92529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3E16691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4D763C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3DCD307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FF0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24B4F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4B0840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79C2D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2573B3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5C3984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332EB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44E79A0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F62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1EE6C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A14AF4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59CBD4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4DEE20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079DEEE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6D0328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11175E0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8BA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E1F4A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D69629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44FE8C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9BE052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7F9537E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77B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1B5EF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AD9E0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7B17E7B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EAC818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64184BE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D1038F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6D39667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EF9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FDA0E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CDC00C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3E2368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E48036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5EAB988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7E7CC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71E620E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A89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F1F503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C2AB3B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8DF05C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65597B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58EA9FE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9EE8FD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63E6F47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5BC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6D3DD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1D03FE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19759FD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CA9A1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7DB8C7C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42E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25150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9E708B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018C06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D5B971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1E7D123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730EF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514B058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3E4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B22C46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28323F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D96B62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100091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03DCE43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F2B9CB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63C103C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378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39CFD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9155A1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19F8B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444311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05F835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F4DCAC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798C5A6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E77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89BA91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54FF1D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1CC8DE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7F22C3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26B323B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8E1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F511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2-4</w:t>
            </w:r>
          </w:p>
          <w:p w14:paraId="357CA3D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课程负责人</w:t>
            </w:r>
          </w:p>
          <w:p w14:paraId="4CEFCF1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（可加行）</w:t>
            </w:r>
          </w:p>
        </w:tc>
        <w:tc>
          <w:tcPr>
            <w:tcW w:w="772" w:type="dxa"/>
            <w:vAlign w:val="center"/>
          </w:tcPr>
          <w:p w14:paraId="2911E7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513" w:type="dxa"/>
            <w:gridSpan w:val="3"/>
            <w:vAlign w:val="center"/>
          </w:tcPr>
          <w:p w14:paraId="645C07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所在单位及部门</w:t>
            </w:r>
          </w:p>
        </w:tc>
        <w:tc>
          <w:tcPr>
            <w:tcW w:w="700" w:type="dxa"/>
            <w:gridSpan w:val="4"/>
            <w:vAlign w:val="center"/>
          </w:tcPr>
          <w:p w14:paraId="7B25D7D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3"/>
            <w:vAlign w:val="center"/>
          </w:tcPr>
          <w:p w14:paraId="75C72FE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14:paraId="1968D95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105" w:type="dxa"/>
            <w:gridSpan w:val="3"/>
            <w:vAlign w:val="center"/>
          </w:tcPr>
          <w:p w14:paraId="51472AE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981" w:type="dxa"/>
            <w:gridSpan w:val="2"/>
            <w:vAlign w:val="center"/>
          </w:tcPr>
          <w:p w14:paraId="5B67256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负责课程名称</w:t>
            </w:r>
          </w:p>
        </w:tc>
        <w:tc>
          <w:tcPr>
            <w:tcW w:w="1496" w:type="dxa"/>
            <w:gridSpan w:val="3"/>
            <w:vAlign w:val="center"/>
          </w:tcPr>
          <w:p w14:paraId="4F1077A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 w14:paraId="0B45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206FB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70E022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232FE21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039ED55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1B25A49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FD402F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D02EA12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4739C082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891A4C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2332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DDB70A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04F1D1A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41886A5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7AD9F61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CB0C67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E38013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3159CE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848CC1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F88278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2E78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96A9C0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F06F2E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2453584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4AD9DDF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13C925D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317E24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08D2B3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FAFA76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107E5F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8D6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76A2B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30817C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6D2D7F0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15B2222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55A16A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5AFB34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3B8FF67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2156CE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A6030C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3346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1DC36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34D371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41D6F4C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1BB23FD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F3F0BF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696D5A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8EF761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38AF4A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84B4375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14F6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A3266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4B3CA25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5C71F92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58FC3D8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D2F9E2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B21C2C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53E338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3B604D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B56ABD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5AD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5D356E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90132D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23A255C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678A553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1321EC8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EDE76E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14CA1A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A5F557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2AE98CB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DB2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E42F2E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6C2043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7221A24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32ED1EC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4DC0FF7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B90ACA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97DD5F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A22DB2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E7D531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5C7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9B218B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A8D6AB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470D6A6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2B41C87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66773B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6DDD16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8EFB86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C1175D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0776662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49E6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4970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7084868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3E283F9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2783B25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C89129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FE7AFD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331498A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1A70B6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035EB75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8F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D7AE2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7AD82A9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46B42E53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14DFF8C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CD0D20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867F4F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7845AA3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6FD954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3F0226E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0AAA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E3819F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05A3F5F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7707CB4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69AD20C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10B2B12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972289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0092A4C4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DA6F55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2280BD0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501B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5303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DBDEFC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0B534F6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4AF77A46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6249F3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92D09E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200BB22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4BEB12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DC25D1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F66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876D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AE0A711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06535EC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7F6582B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211865D2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C13C94A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F9DEB6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F0C853D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00990BB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6F64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779F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DCABE0C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5B9FD87B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4A84B14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17AB8FF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FFA783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92DC348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8B195A9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6D465D3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14:paraId="12F8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restart"/>
            <w:vAlign w:val="center"/>
          </w:tcPr>
          <w:p w14:paraId="113FC8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2-5</w:t>
            </w:r>
          </w:p>
          <w:p w14:paraId="1F3F089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首席顾问</w:t>
            </w:r>
          </w:p>
        </w:tc>
        <w:tc>
          <w:tcPr>
            <w:tcW w:w="1426" w:type="dxa"/>
            <w:gridSpan w:val="3"/>
            <w:vAlign w:val="center"/>
          </w:tcPr>
          <w:p w14:paraId="3403ED3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199" w:type="dxa"/>
            <w:gridSpan w:val="3"/>
            <w:vAlign w:val="center"/>
          </w:tcPr>
          <w:p w14:paraId="546BD7F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6CE7E97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521" w:type="dxa"/>
            <w:gridSpan w:val="6"/>
            <w:vAlign w:val="center"/>
          </w:tcPr>
          <w:p w14:paraId="03850B9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3645F6A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14:paraId="0422D52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07D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vAlign w:val="center"/>
          </w:tcPr>
          <w:p w14:paraId="35697AF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4E3BD5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</w:t>
            </w:r>
          </w:p>
        </w:tc>
        <w:tc>
          <w:tcPr>
            <w:tcW w:w="1199" w:type="dxa"/>
            <w:gridSpan w:val="3"/>
            <w:vAlign w:val="center"/>
          </w:tcPr>
          <w:p w14:paraId="7970B9C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2FD8F24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521" w:type="dxa"/>
            <w:gridSpan w:val="6"/>
            <w:vAlign w:val="center"/>
          </w:tcPr>
          <w:p w14:paraId="2EDF6D2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1A44429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496" w:type="dxa"/>
            <w:gridSpan w:val="3"/>
            <w:vAlign w:val="center"/>
          </w:tcPr>
          <w:p w14:paraId="3FEE354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E2F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vAlign w:val="center"/>
          </w:tcPr>
          <w:p w14:paraId="312DC73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8E8B28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  <w:tc>
          <w:tcPr>
            <w:tcW w:w="1199" w:type="dxa"/>
            <w:gridSpan w:val="3"/>
            <w:vAlign w:val="center"/>
          </w:tcPr>
          <w:p w14:paraId="3C1535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1702A3F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传真</w:t>
            </w:r>
          </w:p>
        </w:tc>
        <w:tc>
          <w:tcPr>
            <w:tcW w:w="1521" w:type="dxa"/>
            <w:gridSpan w:val="6"/>
            <w:vAlign w:val="center"/>
          </w:tcPr>
          <w:p w14:paraId="73E199E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73CAA94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496" w:type="dxa"/>
            <w:gridSpan w:val="3"/>
            <w:vAlign w:val="center"/>
          </w:tcPr>
          <w:p w14:paraId="7A00709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A94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vAlign w:val="center"/>
          </w:tcPr>
          <w:p w14:paraId="681E36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9FA996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3461" w:type="dxa"/>
            <w:gridSpan w:val="12"/>
            <w:vAlign w:val="center"/>
          </w:tcPr>
          <w:p w14:paraId="454EBD5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169216D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96" w:type="dxa"/>
            <w:gridSpan w:val="3"/>
            <w:vAlign w:val="center"/>
          </w:tcPr>
          <w:p w14:paraId="2321CCC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0F3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vAlign w:val="center"/>
          </w:tcPr>
          <w:p w14:paraId="564C8FC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247" w:type="dxa"/>
            <w:gridSpan w:val="21"/>
            <w:vAlign w:val="center"/>
          </w:tcPr>
          <w:p w14:paraId="55ADAA06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主要学术兼职、社会兼职及成就（500字以内）：</w:t>
            </w:r>
          </w:p>
          <w:p w14:paraId="076BBA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6E643D8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0C7402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7C19EB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12CBDA7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53A281D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0D431F7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7DAAF37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1D58D93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149AA7F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3D4E10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5B53206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265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restart"/>
            <w:vAlign w:val="center"/>
          </w:tcPr>
          <w:p w14:paraId="367B9EC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2-6</w:t>
            </w:r>
          </w:p>
          <w:p w14:paraId="49D8DF4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项目建设指导小组</w:t>
            </w:r>
          </w:p>
          <w:p w14:paraId="65E5E737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14:paraId="1011B23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403" w:type="dxa"/>
            <w:gridSpan w:val="5"/>
            <w:vAlign w:val="center"/>
          </w:tcPr>
          <w:p w14:paraId="352DED8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14:paraId="75BA8A5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14:paraId="6EBA3D0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14:paraId="0A7A3793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14:paraId="68A204E0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14:paraId="15A8B2B9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14:paraId="62DC172F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 w14:paraId="411F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6180DB3F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E81018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7A7816D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8CE8C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CB157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68DFB56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8570B2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A4471F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05C950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434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577A0B3E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CD4BAB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5043BC4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480619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23B54B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3B31B39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1AFAA4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6AB2BD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B05019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908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4B901DD5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33EF82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0C06410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A0C13D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E95430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0A01C9F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C75AF5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D35975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9CE7B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2F8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23687CD9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C4F1B7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359D6AE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A22FCB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7CFA94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7F25403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870C98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82B724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4DF500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0EA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0B59282A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0A5463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3B77C4A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836F99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463FB6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4DFCE4D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4E9E69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1F1975A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72512B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AEB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restart"/>
            <w:vAlign w:val="center"/>
          </w:tcPr>
          <w:p w14:paraId="7151DB6F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2-7</w:t>
            </w:r>
          </w:p>
          <w:p w14:paraId="784D8C0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其他人员</w:t>
            </w:r>
          </w:p>
          <w:p w14:paraId="6F9D3BE9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14:paraId="71AA6A6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1403" w:type="dxa"/>
            <w:gridSpan w:val="5"/>
            <w:vAlign w:val="center"/>
          </w:tcPr>
          <w:p w14:paraId="30C150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14:paraId="1EE05BA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14:paraId="1DD66F5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14:paraId="46209C28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14:paraId="733C23AD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14:paraId="659BEC85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14:paraId="5764EFA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分工</w:t>
            </w:r>
          </w:p>
        </w:tc>
      </w:tr>
      <w:tr w14:paraId="3235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06EFE0A9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E7436B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4D254FE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65683A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511C51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2B997EB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B767C9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540B8B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0FA88A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FEF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045B2BEA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B027E2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5DAE86D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8B1735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3F16CC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007180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C4436C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AB73BD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DCBC44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74A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669F12F2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841999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3F01F60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A0DED1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8B92FA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5968BC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8749B2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8F9E08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BD1BDB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7E3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638192B2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12645C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7502195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68E5D0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BBA8C4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1950440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044F5C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32B926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73CF355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3AD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5" w:type="dxa"/>
            <w:vMerge w:val="continue"/>
            <w:vAlign w:val="center"/>
          </w:tcPr>
          <w:p w14:paraId="2AAA9C6B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FA8D3E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3DD1BA6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A22EA0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7A2777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3FE0E4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969AD8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F17C76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EF7EEA8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FF0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825" w:type="dxa"/>
            <w:vAlign w:val="center"/>
          </w:tcPr>
          <w:p w14:paraId="23B29A4A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2-8</w:t>
            </w:r>
          </w:p>
          <w:p w14:paraId="2C3D2EAF">
            <w:pPr>
              <w:snapToGrid w:val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团队优势与特点</w:t>
            </w:r>
          </w:p>
        </w:tc>
        <w:tc>
          <w:tcPr>
            <w:tcW w:w="8247" w:type="dxa"/>
            <w:gridSpan w:val="21"/>
          </w:tcPr>
          <w:p w14:paraId="45049D21"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</w:rPr>
              <w:t>项目建设团队的特点和优势（1500字以内）：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</w:tr>
    </w:tbl>
    <w:p w14:paraId="37AB1196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3.建设基础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2391"/>
        <w:gridCol w:w="3003"/>
      </w:tblGrid>
      <w:tr w14:paraId="614B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3" w:hRule="atLeast"/>
          <w:jc w:val="center"/>
        </w:trPr>
        <w:tc>
          <w:tcPr>
            <w:tcW w:w="9095" w:type="dxa"/>
            <w:gridSpan w:val="3"/>
          </w:tcPr>
          <w:p w14:paraId="2425456F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3.1建设基础情况介绍</w:t>
            </w:r>
          </w:p>
          <w:p w14:paraId="3B2506E1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sz w:val="24"/>
                <w:szCs w:val="24"/>
              </w:rPr>
              <w:t>（根据《指南》中的基础条件，按序逐项填写。同时还应包含资源库服务我省和各地重点行业、重点领域情况，核心专业是否是职业学校传统优势专业等。字数控制在2000字以内，可附佐证材料）</w:t>
            </w:r>
          </w:p>
          <w:p w14:paraId="16BBA555">
            <w:pPr>
              <w:snapToGrid w:val="0"/>
              <w:rPr>
                <w:rFonts w:ascii="仿宋_GB2312"/>
                <w:b/>
                <w:sz w:val="24"/>
                <w:szCs w:val="24"/>
              </w:rPr>
            </w:pPr>
          </w:p>
          <w:p w14:paraId="51D47C23">
            <w:pPr>
              <w:snapToGrid w:val="0"/>
              <w:rPr>
                <w:rFonts w:ascii="仿宋_GB2312"/>
                <w:b/>
                <w:sz w:val="24"/>
                <w:szCs w:val="24"/>
              </w:rPr>
            </w:pPr>
          </w:p>
        </w:tc>
      </w:tr>
      <w:tr w14:paraId="6571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5" w:type="dxa"/>
            <w:gridSpan w:val="3"/>
            <w:vAlign w:val="center"/>
          </w:tcPr>
          <w:p w14:paraId="09E60CB1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3.2建设基础数据表</w:t>
            </w:r>
          </w:p>
        </w:tc>
      </w:tr>
      <w:tr w14:paraId="7383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5" w:type="dxa"/>
            <w:gridSpan w:val="3"/>
            <w:vAlign w:val="center"/>
          </w:tcPr>
          <w:p w14:paraId="31AEE68C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3.2.1资源库基本信息</w:t>
            </w:r>
          </w:p>
        </w:tc>
      </w:tr>
      <w:tr w14:paraId="0E8F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5B5790FD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建设基础</w:t>
            </w:r>
          </w:p>
        </w:tc>
        <w:tc>
          <w:tcPr>
            <w:tcW w:w="5394" w:type="dxa"/>
            <w:gridSpan w:val="2"/>
          </w:tcPr>
          <w:p w14:paraId="0C6D7ACF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国家级/省级/校级/新建</w:t>
            </w:r>
          </w:p>
        </w:tc>
      </w:tr>
      <w:tr w14:paraId="7D6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63B29935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上线时长（学期）</w:t>
            </w:r>
          </w:p>
        </w:tc>
        <w:tc>
          <w:tcPr>
            <w:tcW w:w="5394" w:type="dxa"/>
            <w:gridSpan w:val="2"/>
          </w:tcPr>
          <w:p w14:paraId="436466E8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0学期/1学期/2学期/6学期/6学期以上</w:t>
            </w:r>
          </w:p>
        </w:tc>
      </w:tr>
      <w:tr w14:paraId="78D3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5" w:type="dxa"/>
            <w:gridSpan w:val="3"/>
            <w:vAlign w:val="center"/>
          </w:tcPr>
          <w:p w14:paraId="1C67D850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3.2.2资源建设</w:t>
            </w:r>
          </w:p>
        </w:tc>
      </w:tr>
      <w:tr w14:paraId="2A8F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02509514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标准化课程（门）</w:t>
            </w:r>
          </w:p>
        </w:tc>
        <w:tc>
          <w:tcPr>
            <w:tcW w:w="5394" w:type="dxa"/>
            <w:gridSpan w:val="2"/>
          </w:tcPr>
          <w:p w14:paraId="1A866E42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699A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7040D669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专业核心课程（门）</w:t>
            </w:r>
          </w:p>
        </w:tc>
        <w:tc>
          <w:tcPr>
            <w:tcW w:w="5394" w:type="dxa"/>
            <w:gridSpan w:val="2"/>
          </w:tcPr>
          <w:p w14:paraId="7A80ED32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4EFC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3632AE74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微课（门）</w:t>
            </w:r>
          </w:p>
        </w:tc>
        <w:tc>
          <w:tcPr>
            <w:tcW w:w="5394" w:type="dxa"/>
            <w:gridSpan w:val="2"/>
          </w:tcPr>
          <w:p w14:paraId="5CF0AEED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5552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108AE7A7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核心专业人才培养方案</w:t>
            </w:r>
          </w:p>
        </w:tc>
        <w:tc>
          <w:tcPr>
            <w:tcW w:w="5394" w:type="dxa"/>
            <w:gridSpan w:val="2"/>
          </w:tcPr>
          <w:p w14:paraId="5BBA4565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是/否</w:t>
            </w:r>
          </w:p>
        </w:tc>
      </w:tr>
      <w:tr w14:paraId="3B4C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35622CD7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标准化课程的知识图谱（份）</w:t>
            </w:r>
          </w:p>
        </w:tc>
        <w:tc>
          <w:tcPr>
            <w:tcW w:w="5394" w:type="dxa"/>
            <w:gridSpan w:val="2"/>
          </w:tcPr>
          <w:p w14:paraId="40344FF1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7B9C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49FAC0A6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课程教学标准或规范（份）</w:t>
            </w:r>
          </w:p>
        </w:tc>
        <w:tc>
          <w:tcPr>
            <w:tcW w:w="5394" w:type="dxa"/>
            <w:gridSpan w:val="2"/>
          </w:tcPr>
          <w:p w14:paraId="2CDAD774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087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01" w:type="dxa"/>
            <w:vAlign w:val="center"/>
          </w:tcPr>
          <w:p w14:paraId="14EB6D24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资源内容存储总量（GB）</w:t>
            </w:r>
          </w:p>
        </w:tc>
        <w:tc>
          <w:tcPr>
            <w:tcW w:w="5394" w:type="dxa"/>
            <w:gridSpan w:val="2"/>
          </w:tcPr>
          <w:p w14:paraId="426BEE8B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6419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701" w:type="dxa"/>
            <w:vAlign w:val="center"/>
          </w:tcPr>
          <w:p w14:paraId="6D54A253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文本型演示文稿、图形（像）类和文本类资源量（GB）</w:t>
            </w:r>
          </w:p>
        </w:tc>
        <w:tc>
          <w:tcPr>
            <w:tcW w:w="5394" w:type="dxa"/>
            <w:gridSpan w:val="2"/>
          </w:tcPr>
          <w:p w14:paraId="4EB653A4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07B8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01" w:type="dxa"/>
            <w:vAlign w:val="center"/>
          </w:tcPr>
          <w:p w14:paraId="02DBB018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3.2.3平台功能</w:t>
            </w:r>
          </w:p>
        </w:tc>
        <w:tc>
          <w:tcPr>
            <w:tcW w:w="5394" w:type="dxa"/>
            <w:gridSpan w:val="2"/>
          </w:tcPr>
          <w:p w14:paraId="1AFDF679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315B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3701" w:type="dxa"/>
            <w:vAlign w:val="center"/>
          </w:tcPr>
          <w:p w14:paraId="773DEA29">
            <w:pPr>
              <w:snapToGrid w:val="0"/>
              <w:rPr>
                <w:rFonts w:ascii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Cs/>
                <w:spacing w:val="-10"/>
                <w:sz w:val="24"/>
                <w:szCs w:val="24"/>
              </w:rPr>
              <w:t>（根据资源库平台情况，据实勾选）</w:t>
            </w:r>
          </w:p>
        </w:tc>
        <w:tc>
          <w:tcPr>
            <w:tcW w:w="5394" w:type="dxa"/>
            <w:gridSpan w:val="2"/>
          </w:tcPr>
          <w:p w14:paraId="05A59F7B">
            <w:pPr>
              <w:widowControl/>
              <w:snapToGrid w:val="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管理功能：</w:t>
            </w:r>
          </w:p>
          <w:p w14:paraId="2BEE02DF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多格式上传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高质量审核</w:t>
            </w:r>
          </w:p>
          <w:p w14:paraId="48E920EB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个性化使用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开放性评价</w:t>
            </w:r>
          </w:p>
          <w:p w14:paraId="0EAFAA3B">
            <w:pPr>
              <w:widowControl/>
              <w:snapToGrid w:val="0"/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  <w:t>教学功能：</w:t>
            </w:r>
          </w:p>
          <w:p w14:paraId="7260A104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灵活组课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自由选课</w:t>
            </w:r>
          </w:p>
          <w:p w14:paraId="4B5CB1D2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智能搜索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在线交互</w:t>
            </w:r>
          </w:p>
          <w:p w14:paraId="116A056D">
            <w:pPr>
              <w:widowControl/>
              <w:snapToGrid w:val="0"/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  <w:t>学习功能：</w:t>
            </w:r>
          </w:p>
          <w:p w14:paraId="2DD5F8C0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自主学习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讨论交流</w:t>
            </w:r>
          </w:p>
          <w:p w14:paraId="407A41E4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即时反馈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自评自测</w:t>
            </w:r>
          </w:p>
          <w:p w14:paraId="252960BE">
            <w:pPr>
              <w:widowControl/>
              <w:snapToGrid w:val="0"/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  <w:lang w:bidi="ar"/>
              </w:rPr>
              <w:t>增值功能：</w:t>
            </w:r>
          </w:p>
          <w:p w14:paraId="4DB4B130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个性定制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智能推荐</w:t>
            </w:r>
          </w:p>
          <w:p w14:paraId="27653870">
            <w:pPr>
              <w:widowControl/>
              <w:snapToGrid w:val="0"/>
              <w:ind w:firstLine="480" w:firstLineChars="20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 xml:space="preserve">资源应用分析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教学行为分析</w:t>
            </w:r>
          </w:p>
          <w:p w14:paraId="1CAFDC3B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其他功能：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715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95" w:type="dxa"/>
            <w:gridSpan w:val="3"/>
            <w:vAlign w:val="center"/>
          </w:tcPr>
          <w:p w14:paraId="0786E4FB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3.2.4应用推广</w:t>
            </w:r>
          </w:p>
        </w:tc>
      </w:tr>
      <w:tr w14:paraId="6B63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3A649E60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主持单位核心专业与服务专业教师合计人数（人）</w:t>
            </w:r>
          </w:p>
        </w:tc>
        <w:tc>
          <w:tcPr>
            <w:tcW w:w="3003" w:type="dxa"/>
            <w:vAlign w:val="center"/>
          </w:tcPr>
          <w:p w14:paraId="7693DF9B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0112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1EB10ADE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※其中：实名注册合计人数（人）</w:t>
            </w:r>
          </w:p>
        </w:tc>
        <w:tc>
          <w:tcPr>
            <w:tcW w:w="3003" w:type="dxa"/>
            <w:vAlign w:val="center"/>
          </w:tcPr>
          <w:p w14:paraId="03D3C6BC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47D0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7E1D89A8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主持单位核心专业与服务专业学生合计人数（人）</w:t>
            </w:r>
          </w:p>
        </w:tc>
        <w:tc>
          <w:tcPr>
            <w:tcW w:w="3003" w:type="dxa"/>
            <w:vAlign w:val="center"/>
          </w:tcPr>
          <w:p w14:paraId="1084B7B8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1E9A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6AF3EC81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※其中：实名注册合计人数（人）</w:t>
            </w:r>
          </w:p>
        </w:tc>
        <w:tc>
          <w:tcPr>
            <w:tcW w:w="3003" w:type="dxa"/>
            <w:vAlign w:val="center"/>
          </w:tcPr>
          <w:p w14:paraId="2C6C0AEC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5435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7E19070A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参与单位核心专业与服务专业学生合计人数（人）</w:t>
            </w:r>
          </w:p>
        </w:tc>
        <w:tc>
          <w:tcPr>
            <w:tcW w:w="3003" w:type="dxa"/>
            <w:vAlign w:val="center"/>
          </w:tcPr>
          <w:p w14:paraId="73004022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6BA3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0D1E5136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※其中：实名注册合计人数（人）</w:t>
            </w:r>
          </w:p>
        </w:tc>
        <w:tc>
          <w:tcPr>
            <w:tcW w:w="3003" w:type="dxa"/>
            <w:vAlign w:val="center"/>
          </w:tcPr>
          <w:p w14:paraId="7ED5DA39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1FC8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7C8F8A49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主持单位核心专业与服务专业的专业课总学时数（学时）</w:t>
            </w:r>
          </w:p>
        </w:tc>
        <w:tc>
          <w:tcPr>
            <w:tcW w:w="3003" w:type="dxa"/>
            <w:vAlign w:val="center"/>
          </w:tcPr>
          <w:p w14:paraId="161DAB3F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518A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41776089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※其中：使用资源库进行专业教学的学时数（学时）</w:t>
            </w:r>
          </w:p>
        </w:tc>
        <w:tc>
          <w:tcPr>
            <w:tcW w:w="3003" w:type="dxa"/>
            <w:vAlign w:val="center"/>
          </w:tcPr>
          <w:p w14:paraId="3917EF20">
            <w:pPr>
              <w:snapToGrid w:val="0"/>
              <w:ind w:firstLine="480" w:firstLineChars="20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79B9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92" w:type="dxa"/>
            <w:gridSpan w:val="2"/>
            <w:vAlign w:val="center"/>
          </w:tcPr>
          <w:p w14:paraId="0C72BC9F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题库使用率（%）</w:t>
            </w:r>
          </w:p>
        </w:tc>
        <w:tc>
          <w:tcPr>
            <w:tcW w:w="3003" w:type="dxa"/>
            <w:vAlign w:val="center"/>
          </w:tcPr>
          <w:p w14:paraId="1C184BF8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14:paraId="1D61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95" w:type="dxa"/>
            <w:gridSpan w:val="3"/>
            <w:vAlign w:val="center"/>
          </w:tcPr>
          <w:p w14:paraId="2FAD0753">
            <w:pPr>
              <w:snapToGrid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cs="黑体"/>
                <w:bCs/>
                <w:sz w:val="24"/>
                <w:szCs w:val="24"/>
              </w:rPr>
              <w:t>备注</w:t>
            </w:r>
            <w:r>
              <w:rPr>
                <w:rFonts w:hint="eastAsia" w:ascii="仿宋_GB2312"/>
                <w:bCs/>
                <w:sz w:val="24"/>
                <w:szCs w:val="24"/>
              </w:rPr>
              <w:t>：建设基础以正式红头文件为准。</w:t>
            </w:r>
          </w:p>
        </w:tc>
      </w:tr>
    </w:tbl>
    <w:p w14:paraId="20704A60">
      <w:pPr>
        <w:ind w:firstLine="560" w:firstLineChars="200"/>
        <w:outlineLvl w:val="1"/>
        <w:rPr>
          <w:rFonts w:ascii="黑体" w:hAnsi="黑体" w:eastAsia="黑体"/>
          <w:bCs/>
          <w:sz w:val="28"/>
        </w:rPr>
      </w:pPr>
    </w:p>
    <w:p w14:paraId="6D081336">
      <w:pPr>
        <w:ind w:firstLine="560" w:firstLineChars="200"/>
        <w:outlineLvl w:val="1"/>
        <w:rPr>
          <w:rFonts w:ascii="黑体" w:hAnsi="黑体" w:eastAsia="黑体"/>
          <w:bCs/>
          <w:sz w:val="28"/>
        </w:rPr>
      </w:pPr>
    </w:p>
    <w:p w14:paraId="5528925A">
      <w:pPr>
        <w:ind w:firstLine="560" w:firstLineChars="200"/>
        <w:outlineLvl w:val="1"/>
        <w:rPr>
          <w:rFonts w:ascii="黑体" w:hAnsi="黑体" w:eastAsia="黑体"/>
          <w:bCs/>
          <w:sz w:val="28"/>
        </w:rPr>
      </w:pPr>
    </w:p>
    <w:p w14:paraId="2CABDF2D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4.建设思路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 w14:paraId="41ED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8894" w:type="dxa"/>
          </w:tcPr>
          <w:p w14:paraId="37716E2E">
            <w:pPr>
              <w:snapToGrid w:val="0"/>
              <w:rPr>
                <w:b/>
                <w:sz w:val="28"/>
                <w:szCs w:val="24"/>
              </w:rPr>
            </w:pPr>
            <w:r>
              <w:rPr>
                <w:rFonts w:ascii="仿宋_GB2312"/>
                <w:snapToGrid w:val="0"/>
                <w:sz w:val="24"/>
                <w:szCs w:val="24"/>
              </w:rPr>
              <w:t>（字数控制在</w:t>
            </w:r>
            <w:r>
              <w:rPr>
                <w:rFonts w:hint="eastAsia" w:ascii="仿宋_GB2312"/>
                <w:snapToGrid w:val="0"/>
                <w:sz w:val="24"/>
                <w:szCs w:val="24"/>
              </w:rPr>
              <w:t>500</w:t>
            </w:r>
            <w:r>
              <w:rPr>
                <w:rFonts w:ascii="仿宋_GB2312"/>
                <w:snapToGrid w:val="0"/>
                <w:sz w:val="24"/>
                <w:szCs w:val="24"/>
              </w:rPr>
              <w:t>字以内）</w:t>
            </w:r>
          </w:p>
        </w:tc>
      </w:tr>
    </w:tbl>
    <w:p w14:paraId="022E3A77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5.建设规划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7303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863" w:type="dxa"/>
          </w:tcPr>
          <w:p w14:paraId="2E15B4B5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ascii="仿宋_GB2312"/>
                <w:snapToGrid w:val="0"/>
                <w:sz w:val="24"/>
                <w:szCs w:val="24"/>
              </w:rPr>
              <w:t>（字数控制在1000字以内，参建单位和所承担的任务以表格形式呈现</w:t>
            </w:r>
            <w:r>
              <w:rPr>
                <w:rFonts w:hint="eastAsia" w:ascii="仿宋_GB2312"/>
                <w:snapToGrid w:val="0"/>
                <w:sz w:val="24"/>
                <w:szCs w:val="24"/>
              </w:rPr>
              <w:t>，需包含总体目标和2025年、2026年、2027年年度目标等内容</w:t>
            </w:r>
            <w:r>
              <w:rPr>
                <w:rFonts w:ascii="仿宋_GB2312"/>
                <w:snapToGrid w:val="0"/>
                <w:sz w:val="24"/>
                <w:szCs w:val="24"/>
              </w:rPr>
              <w:t>）</w:t>
            </w:r>
          </w:p>
        </w:tc>
      </w:tr>
    </w:tbl>
    <w:p w14:paraId="266D2E6D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6.建设内容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4"/>
      </w:tblGrid>
      <w:tr w14:paraId="318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64" w:type="dxa"/>
          </w:tcPr>
          <w:p w14:paraId="418F485A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  <w:r>
              <w:rPr>
                <w:rFonts w:ascii="仿宋_GB2312"/>
                <w:snapToGrid w:val="0"/>
                <w:sz w:val="24"/>
                <w:szCs w:val="24"/>
              </w:rPr>
              <w:t>（字数控制在2000字以内）</w:t>
            </w:r>
          </w:p>
          <w:p w14:paraId="408E429B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</w:p>
          <w:p w14:paraId="4474396D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</w:p>
          <w:p w14:paraId="476C8D9C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</w:p>
          <w:p w14:paraId="46BC2936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</w:p>
          <w:p w14:paraId="0A1E68CF">
            <w:pPr>
              <w:snapToGrid w:val="0"/>
              <w:rPr>
                <w:rFonts w:ascii="仿宋_GB2312"/>
                <w:snapToGrid w:val="0"/>
                <w:sz w:val="24"/>
                <w:szCs w:val="24"/>
              </w:rPr>
            </w:pPr>
          </w:p>
        </w:tc>
      </w:tr>
    </w:tbl>
    <w:p w14:paraId="0D492D72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7.运行平台功能与技术要求说明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130"/>
        <w:gridCol w:w="1419"/>
        <w:gridCol w:w="6"/>
        <w:gridCol w:w="1695"/>
      </w:tblGrid>
      <w:tr w14:paraId="21C3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2234C9E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运行平台网络地址</w:t>
            </w:r>
          </w:p>
        </w:tc>
        <w:tc>
          <w:tcPr>
            <w:tcW w:w="6250" w:type="dxa"/>
            <w:gridSpan w:val="4"/>
            <w:tcMar>
              <w:left w:w="28" w:type="dxa"/>
              <w:right w:w="28" w:type="dxa"/>
            </w:tcMar>
            <w:vAlign w:val="center"/>
          </w:tcPr>
          <w:p w14:paraId="7C029F63">
            <w:pPr>
              <w:snapToGrid w:val="0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</w:tr>
      <w:tr w14:paraId="4CB4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486358E2">
            <w:pPr>
              <w:snapToGrid w:val="0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运行平台教师账号和密码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2F047FBF">
            <w:pPr>
              <w:snapToGrid w:val="0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5F495E9A">
            <w:pPr>
              <w:snapToGrid w:val="0"/>
              <w:contextualSpacing/>
              <w:jc w:val="center"/>
              <w:rPr>
                <w:spacing w:val="-4"/>
                <w:sz w:val="24"/>
                <w:szCs w:val="24"/>
              </w:rPr>
            </w:pPr>
          </w:p>
        </w:tc>
      </w:tr>
      <w:tr w14:paraId="6162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3630ECA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运行平台学生账号和密码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0C27F1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2744E23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14:paraId="1351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70DD61FD">
            <w:pPr>
              <w:snapToGrid w:val="0"/>
              <w:contextualSpacing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运行平台开发单位名称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0D55B6F2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7A343E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</w:t>
            </w:r>
          </w:p>
          <w:p w14:paraId="434AE41F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B188CC6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14:paraId="14D0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vAlign w:val="center"/>
          </w:tcPr>
          <w:p w14:paraId="148482AA">
            <w:pPr>
              <w:snapToGrid w:val="0"/>
              <w:contextualSpacing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运行平台开发单位</w:t>
            </w:r>
          </w:p>
          <w:p w14:paraId="23A684E6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技术负责人姓名</w:t>
            </w:r>
          </w:p>
        </w:tc>
        <w:tc>
          <w:tcPr>
            <w:tcW w:w="3130" w:type="dxa"/>
            <w:vAlign w:val="center"/>
          </w:tcPr>
          <w:p w14:paraId="5832425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C2DE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695" w:type="dxa"/>
          </w:tcPr>
          <w:p w14:paraId="48CBF25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14:paraId="69AB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015" w:type="dxa"/>
            <w:gridSpan w:val="5"/>
          </w:tcPr>
          <w:p w14:paraId="6D6DD914">
            <w:pPr>
              <w:snapToGrid w:val="0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运行平台</w:t>
            </w:r>
            <w:r>
              <w:rPr>
                <w:b/>
                <w:sz w:val="24"/>
                <w:szCs w:val="24"/>
              </w:rPr>
              <w:t>使用流程简介</w:t>
            </w:r>
            <w:r>
              <w:rPr>
                <w:sz w:val="24"/>
                <w:szCs w:val="24"/>
              </w:rPr>
              <w:t>（要求提供运行平台〔教师、学生〕角色业务功能流程图，含流程图和文字说明）：</w:t>
            </w:r>
          </w:p>
        </w:tc>
      </w:tr>
      <w:tr w14:paraId="6FB9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015" w:type="dxa"/>
            <w:gridSpan w:val="5"/>
            <w:tcBorders>
              <w:bottom w:val="single" w:color="auto" w:sz="4" w:space="0"/>
            </w:tcBorders>
          </w:tcPr>
          <w:p w14:paraId="6422D1E6">
            <w:pPr>
              <w:tabs>
                <w:tab w:val="left" w:pos="540"/>
              </w:tabs>
              <w:snapToGrid w:val="0"/>
              <w:rPr>
                <w:spacing w:val="-4"/>
                <w:kern w:val="0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</w:rPr>
              <w:t>运行平台性能测试报告</w:t>
            </w: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spacing w:val="-4"/>
                <w:kern w:val="0"/>
                <w:sz w:val="24"/>
                <w:szCs w:val="24"/>
              </w:rPr>
              <w:t>按照《职业教育专业教学资源库运行平台技术要求》规定的性能基本要求，提供性能测试报告，包括测试环境说明、性能测试结果等</w:t>
            </w:r>
            <w:r>
              <w:rPr>
                <w:kern w:val="0"/>
                <w:sz w:val="24"/>
                <w:szCs w:val="24"/>
              </w:rPr>
              <w:t>）：</w:t>
            </w:r>
          </w:p>
          <w:p w14:paraId="7DBB826B">
            <w:pPr>
              <w:tabs>
                <w:tab w:val="left" w:pos="540"/>
              </w:tabs>
              <w:snapToGrid w:val="0"/>
              <w:rPr>
                <w:spacing w:val="-4"/>
                <w:kern w:val="0"/>
                <w:sz w:val="24"/>
                <w:szCs w:val="24"/>
              </w:rPr>
            </w:pPr>
          </w:p>
          <w:p w14:paraId="711CCE17">
            <w:pPr>
              <w:tabs>
                <w:tab w:val="left" w:pos="540"/>
              </w:tabs>
              <w:snapToGrid w:val="0"/>
              <w:rPr>
                <w:kern w:val="0"/>
                <w:sz w:val="24"/>
                <w:szCs w:val="24"/>
              </w:rPr>
            </w:pPr>
          </w:p>
        </w:tc>
      </w:tr>
      <w:tr w14:paraId="3C84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015" w:type="dxa"/>
            <w:gridSpan w:val="5"/>
            <w:tcBorders>
              <w:bottom w:val="single" w:color="auto" w:sz="4" w:space="0"/>
            </w:tcBorders>
          </w:tcPr>
          <w:p w14:paraId="4D64EB5E">
            <w:pPr>
              <w:snapToGrid w:val="0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运行平台安全评估报告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按照《职业教育专业教学资源库运行平台技术要求》规定的安全基本要求，提供定级材料或安全评估报告</w:t>
            </w:r>
            <w:r>
              <w:rPr>
                <w:sz w:val="24"/>
                <w:szCs w:val="24"/>
              </w:rPr>
              <w:t>）：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469EC06F">
            <w:pPr>
              <w:snapToGrid w:val="0"/>
              <w:rPr>
                <w:spacing w:val="-4"/>
                <w:sz w:val="24"/>
                <w:szCs w:val="24"/>
              </w:rPr>
            </w:pPr>
          </w:p>
          <w:p w14:paraId="47EA4AB2">
            <w:pPr>
              <w:snapToGrid w:val="0"/>
              <w:rPr>
                <w:spacing w:val="-4"/>
                <w:sz w:val="24"/>
                <w:szCs w:val="24"/>
              </w:rPr>
            </w:pPr>
          </w:p>
          <w:p w14:paraId="2036C63E">
            <w:pPr>
              <w:snapToGrid w:val="0"/>
              <w:rPr>
                <w:spacing w:val="-4"/>
                <w:sz w:val="24"/>
                <w:szCs w:val="24"/>
              </w:rPr>
            </w:pPr>
          </w:p>
          <w:p w14:paraId="22413383">
            <w:pPr>
              <w:snapToGrid w:val="0"/>
              <w:rPr>
                <w:spacing w:val="-4"/>
                <w:sz w:val="24"/>
                <w:szCs w:val="24"/>
              </w:rPr>
            </w:pPr>
          </w:p>
          <w:p w14:paraId="607067AB">
            <w:pPr>
              <w:snapToGrid w:val="0"/>
              <w:rPr>
                <w:spacing w:val="-4"/>
                <w:sz w:val="24"/>
                <w:szCs w:val="24"/>
              </w:rPr>
            </w:pPr>
          </w:p>
          <w:p w14:paraId="4036A325">
            <w:pPr>
              <w:snapToGrid w:val="0"/>
              <w:rPr>
                <w:sz w:val="24"/>
                <w:szCs w:val="24"/>
              </w:rPr>
            </w:pPr>
          </w:p>
        </w:tc>
      </w:tr>
      <w:tr w14:paraId="2100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15" w:type="dxa"/>
            <w:gridSpan w:val="5"/>
            <w:tcBorders>
              <w:bottom w:val="single" w:color="auto" w:sz="4" w:space="0"/>
            </w:tcBorders>
          </w:tcPr>
          <w:p w14:paraId="40E2B20D">
            <w:pPr>
              <w:snapToGrid w:val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运行平台技术要求的产品著作权证明</w:t>
            </w:r>
            <w:r>
              <w:rPr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另提供加盖申请单位公章的运行平台著作权证书复印件</w:t>
            </w:r>
            <w:r>
              <w:rPr>
                <w:rFonts w:hint="eastAsia"/>
                <w:spacing w:val="-4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：</w:t>
            </w:r>
          </w:p>
        </w:tc>
      </w:tr>
    </w:tbl>
    <w:p w14:paraId="6BFD45D9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</w:t>
      </w:r>
      <w:r>
        <w:rPr>
          <w:rFonts w:ascii="黑体" w:hAnsi="黑体" w:eastAsia="黑体"/>
          <w:bCs/>
          <w:sz w:val="28"/>
        </w:rPr>
        <w:t>.建设步骤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4"/>
      </w:tblGrid>
      <w:tr w14:paraId="096E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8894" w:type="dxa"/>
          </w:tcPr>
          <w:p w14:paraId="621D717E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4"/>
                <w:kern w:val="0"/>
                <w:sz w:val="24"/>
                <w:szCs w:val="24"/>
              </w:rPr>
              <w:t>（1000字以内）</w:t>
            </w:r>
          </w:p>
          <w:p w14:paraId="3A993DAA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FB42D3A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1507740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4024928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80A145D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74F47EBE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1B81943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04286AC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60B40F6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5169B36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E84CF0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5CDF0CC4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9</w:t>
      </w:r>
      <w:r>
        <w:rPr>
          <w:rFonts w:ascii="黑体" w:hAnsi="黑体" w:eastAsia="黑体"/>
          <w:bCs/>
          <w:sz w:val="28"/>
        </w:rPr>
        <w:t>.保障措施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D68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8931" w:type="dxa"/>
          </w:tcPr>
          <w:p w14:paraId="7F7D383F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/>
                <w:spacing w:val="-4"/>
                <w:kern w:val="0"/>
                <w:sz w:val="24"/>
                <w:szCs w:val="24"/>
              </w:rPr>
              <w:t>500</w:t>
            </w:r>
            <w:r>
              <w:rPr>
                <w:rFonts w:ascii="仿宋_GB2312"/>
                <w:spacing w:val="-4"/>
                <w:kern w:val="0"/>
                <w:sz w:val="24"/>
                <w:szCs w:val="24"/>
              </w:rPr>
              <w:t>字以内）</w:t>
            </w:r>
          </w:p>
          <w:p w14:paraId="062EACD7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F2091C0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D1A3A74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4C976B2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71D3397D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7B3FA8C7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EF178AB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E5F1355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12737E2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04253CE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6E580F3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CFC900F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63CBECC8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4520DFE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5A439A5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57F71FB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B562248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25B0AA2E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10</w:t>
      </w:r>
      <w:r>
        <w:rPr>
          <w:rFonts w:ascii="黑体" w:hAnsi="黑体" w:eastAsia="黑体"/>
          <w:bCs/>
          <w:sz w:val="28"/>
        </w:rPr>
        <w:t>.应用推广目标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9C6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8931" w:type="dxa"/>
          </w:tcPr>
          <w:p w14:paraId="7DAFF555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/>
                <w:spacing w:val="-4"/>
                <w:kern w:val="0"/>
                <w:sz w:val="24"/>
                <w:szCs w:val="24"/>
              </w:rPr>
              <w:t>500</w:t>
            </w:r>
            <w:r>
              <w:rPr>
                <w:rFonts w:ascii="仿宋_GB2312"/>
                <w:spacing w:val="-4"/>
                <w:kern w:val="0"/>
                <w:sz w:val="24"/>
                <w:szCs w:val="24"/>
              </w:rPr>
              <w:t>字以内）</w:t>
            </w:r>
          </w:p>
          <w:p w14:paraId="472AF944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0DB2B55F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00B4609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32A11552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75913DA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C2210F5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73158CF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FE69744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293B47B4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631EB9A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1706F90D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5350052C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E6D9765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28AD9599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</w:p>
    <w:p w14:paraId="05EA84C8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11</w:t>
      </w:r>
      <w:r>
        <w:rPr>
          <w:rFonts w:ascii="黑体" w:hAnsi="黑体" w:eastAsia="黑体"/>
          <w:bCs/>
          <w:sz w:val="28"/>
        </w:rPr>
        <w:t>.其他</w:t>
      </w:r>
      <w:r>
        <w:rPr>
          <w:rFonts w:hint="eastAsia" w:ascii="黑体" w:hAnsi="黑体" w:eastAsia="黑体"/>
          <w:bCs/>
          <w:sz w:val="28"/>
        </w:rPr>
        <w:t>需要</w:t>
      </w:r>
      <w:r>
        <w:rPr>
          <w:rFonts w:ascii="黑体" w:hAnsi="黑体" w:eastAsia="黑体"/>
          <w:bCs/>
          <w:sz w:val="28"/>
        </w:rPr>
        <w:t>说明</w:t>
      </w:r>
      <w:r>
        <w:rPr>
          <w:rFonts w:hint="eastAsia" w:ascii="黑体" w:hAnsi="黑体" w:eastAsia="黑体"/>
          <w:bCs/>
          <w:sz w:val="28"/>
        </w:rPr>
        <w:t>事项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222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8900" w:type="dxa"/>
          </w:tcPr>
          <w:p w14:paraId="31C23941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-4"/>
                <w:kern w:val="0"/>
                <w:sz w:val="24"/>
                <w:szCs w:val="24"/>
              </w:rPr>
              <w:t>（500字以内）</w:t>
            </w:r>
          </w:p>
          <w:p w14:paraId="4A2C7DD2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  <w:p w14:paraId="473949AE">
            <w:pPr>
              <w:tabs>
                <w:tab w:val="left" w:pos="540"/>
              </w:tabs>
              <w:snapToGrid w:val="0"/>
              <w:rPr>
                <w:rFonts w:ascii="仿宋_GB2312"/>
                <w:spacing w:val="-4"/>
                <w:kern w:val="0"/>
                <w:sz w:val="24"/>
                <w:szCs w:val="24"/>
              </w:rPr>
            </w:pPr>
          </w:p>
        </w:tc>
      </w:tr>
    </w:tbl>
    <w:p w14:paraId="6E37CFAB">
      <w:pPr>
        <w:ind w:firstLine="560" w:firstLineChars="200"/>
        <w:outlineLvl w:val="1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12</w:t>
      </w:r>
      <w:r>
        <w:rPr>
          <w:rFonts w:ascii="黑体" w:hAnsi="黑体" w:eastAsia="黑体"/>
          <w:bCs/>
          <w:sz w:val="28"/>
        </w:rPr>
        <w:t>.申请单位承诺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057"/>
      </w:tblGrid>
      <w:tr w14:paraId="6610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E09E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7F3948C7">
            <w:pPr>
              <w:adjustRightInd w:val="0"/>
              <w:snapToGrid w:val="0"/>
              <w:ind w:firstLine="480" w:firstLineChars="200"/>
              <w:jc w:val="left"/>
              <w:outlineLvl w:val="1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仿宋_GB2312" w:hAnsi="黑体"/>
                <w:sz w:val="24"/>
                <w:szCs w:val="24"/>
              </w:rPr>
              <w:t>本单位承诺：</w:t>
            </w:r>
          </w:p>
          <w:p w14:paraId="6B527B4E">
            <w:pPr>
              <w:snapToGrid w:val="0"/>
              <w:ind w:firstLine="480" w:firstLineChars="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楷体_GB2312" w:cs="楷体_GB2312"/>
                <w:sz w:val="24"/>
                <w:szCs w:val="24"/>
              </w:rPr>
              <w:t>任务书所有信息准确，所有承诺诚信可靠。如有失实，愿意承担相关责任。</w:t>
            </w:r>
          </w:p>
          <w:p w14:paraId="24E8C3CB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4E1DF678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0A96F167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27DAB355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54F87731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资源库第一主持单位（盖章）       法人代表（签名）</w:t>
            </w:r>
          </w:p>
          <w:p w14:paraId="5BD27780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14:paraId="596EC209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资源库联合主持单位（盖章）       法人代表（签名）</w:t>
            </w:r>
          </w:p>
          <w:p w14:paraId="27BF566D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</w:p>
          <w:p w14:paraId="5784DDB4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资源库联合主持单位（盖章）       法人代表（签名）</w:t>
            </w:r>
          </w:p>
          <w:p w14:paraId="3FA304F1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</w:p>
          <w:p w14:paraId="44B6D0F1">
            <w:pPr>
              <w:snapToGrid w:val="0"/>
              <w:ind w:firstLine="1200" w:firstLineChars="500"/>
              <w:rPr>
                <w:rFonts w:ascii="仿宋_GB2312"/>
                <w:sz w:val="24"/>
                <w:szCs w:val="24"/>
              </w:rPr>
            </w:pPr>
          </w:p>
          <w:p w14:paraId="14003218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年    月    日</w:t>
            </w:r>
          </w:p>
          <w:p w14:paraId="62C75630"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B4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A17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参与建设单位资源库法人签名</w:t>
            </w:r>
          </w:p>
        </w:tc>
      </w:tr>
      <w:tr w14:paraId="076D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709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E6E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402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122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 w14:paraId="3BC4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DFB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164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281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1ED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B77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899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C97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BD8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8A8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434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1CA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D3D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DB1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AA3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DD0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FFC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F49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2B8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EEB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A30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0A8C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9B0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A599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6B90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EC9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1A7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8162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56EA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151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44F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A63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A9B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9F34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DCC1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1D67B1BA">
      <w:pPr>
        <w:ind w:firstLine="560" w:firstLineChars="200"/>
        <w:outlineLvl w:val="1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13</w:t>
      </w:r>
      <w:r>
        <w:rPr>
          <w:rFonts w:ascii="黑体" w:hAnsi="黑体" w:eastAsia="黑体"/>
          <w:bCs/>
          <w:sz w:val="28"/>
        </w:rPr>
        <w:t>.推荐意见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38AD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6" w:hRule="atLeast"/>
          <w:jc w:val="center"/>
        </w:trPr>
        <w:tc>
          <w:tcPr>
            <w:tcW w:w="8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B3FC">
            <w:pPr>
              <w:snapToGrid w:val="0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单位</w:t>
            </w:r>
            <w:r>
              <w:rPr>
                <w:snapToGrid w:val="0"/>
                <w:sz w:val="24"/>
              </w:rPr>
              <w:t>意见：</w:t>
            </w:r>
          </w:p>
          <w:p w14:paraId="23293283">
            <w:pPr>
              <w:snapToGrid w:val="0"/>
              <w:rPr>
                <w:sz w:val="24"/>
              </w:rPr>
            </w:pPr>
          </w:p>
          <w:p w14:paraId="69B1C169">
            <w:pPr>
              <w:snapToGrid w:val="0"/>
              <w:rPr>
                <w:sz w:val="24"/>
              </w:rPr>
            </w:pPr>
          </w:p>
          <w:p w14:paraId="5EAC060E">
            <w:pPr>
              <w:snapToGrid w:val="0"/>
              <w:rPr>
                <w:sz w:val="24"/>
              </w:rPr>
            </w:pPr>
          </w:p>
          <w:p w14:paraId="77EC765E">
            <w:pPr>
              <w:snapToGrid w:val="0"/>
              <w:rPr>
                <w:sz w:val="24"/>
              </w:rPr>
            </w:pPr>
          </w:p>
          <w:p w14:paraId="7584B1F3">
            <w:pPr>
              <w:snapToGrid w:val="0"/>
              <w:rPr>
                <w:sz w:val="24"/>
              </w:rPr>
            </w:pPr>
          </w:p>
          <w:p w14:paraId="5AF750E9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 w14:paraId="4B35E6A9">
            <w:pPr>
              <w:snapToGrid w:val="0"/>
              <w:rPr>
                <w:sz w:val="24"/>
              </w:rPr>
            </w:pPr>
          </w:p>
          <w:p w14:paraId="4D5283F0">
            <w:pPr>
              <w:snapToGrid w:val="0"/>
              <w:rPr>
                <w:sz w:val="24"/>
              </w:rPr>
            </w:pPr>
          </w:p>
          <w:p w14:paraId="498F294A">
            <w:pPr>
              <w:snapToGrid w:val="0"/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 xml:space="preserve">（盖章）            </w:t>
            </w:r>
          </w:p>
          <w:p w14:paraId="6D00C800">
            <w:pPr>
              <w:snapToGrid w:val="0"/>
              <w:ind w:firstLine="6012" w:firstLineChars="2505"/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  <w:p w14:paraId="730BE31D">
            <w:pPr>
              <w:snapToGrid w:val="0"/>
              <w:rPr>
                <w:sz w:val="24"/>
              </w:rPr>
            </w:pPr>
          </w:p>
        </w:tc>
      </w:tr>
    </w:tbl>
    <w:p w14:paraId="04093029">
      <w:pPr>
        <w:jc w:val="both"/>
        <w:rPr>
          <w:rFonts w:hint="eastAsia" w:ascii="仿宋_GB2312" w:hAnsi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28" w:right="1361" w:bottom="1985" w:left="1531" w:header="0" w:footer="1588" w:gutter="0"/>
      <w:cols w:space="720" w:num="1"/>
      <w:docGrid w:type="linesAndChars" w:linePitch="5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E2DB7">
    <w:pPr>
      <w:pStyle w:val="8"/>
      <w:framePr w:wrap="around" w:vAnchor="text" w:hAnchor="margin" w:xAlign="outside" w:y="1"/>
      <w:rPr>
        <w:rStyle w:val="15"/>
        <w:rFonts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Style w:val="15"/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Style w:val="15"/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</w:rPr>
      <w:t>40</w:t>
    </w:r>
    <w:r>
      <w:rPr>
        <w:rStyle w:val="15"/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 w14:paraId="308CA384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14B24">
    <w:pP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jyt.henan.gov.cn:80/seeyon/officeservlet"/>
  </w:docVars>
  <w:rsids>
    <w:rsidRoot w:val="15FC397C"/>
    <w:rsid w:val="00002B14"/>
    <w:rsid w:val="00043FC4"/>
    <w:rsid w:val="00085F7C"/>
    <w:rsid w:val="00154CBF"/>
    <w:rsid w:val="001C01E4"/>
    <w:rsid w:val="001D0524"/>
    <w:rsid w:val="0024730A"/>
    <w:rsid w:val="002D2974"/>
    <w:rsid w:val="00364026"/>
    <w:rsid w:val="0038638E"/>
    <w:rsid w:val="003B68AC"/>
    <w:rsid w:val="003C4C65"/>
    <w:rsid w:val="003C73EC"/>
    <w:rsid w:val="0044363D"/>
    <w:rsid w:val="004632F0"/>
    <w:rsid w:val="00482C74"/>
    <w:rsid w:val="00492D1C"/>
    <w:rsid w:val="004B70B6"/>
    <w:rsid w:val="0063474A"/>
    <w:rsid w:val="007513E7"/>
    <w:rsid w:val="007A487A"/>
    <w:rsid w:val="007B3B48"/>
    <w:rsid w:val="00883CE4"/>
    <w:rsid w:val="00902B18"/>
    <w:rsid w:val="0092491E"/>
    <w:rsid w:val="009567FC"/>
    <w:rsid w:val="009B0178"/>
    <w:rsid w:val="009F26A3"/>
    <w:rsid w:val="00A0645F"/>
    <w:rsid w:val="00A4414A"/>
    <w:rsid w:val="00A64A06"/>
    <w:rsid w:val="00A87F74"/>
    <w:rsid w:val="00AF2F9B"/>
    <w:rsid w:val="00B00734"/>
    <w:rsid w:val="00B0775D"/>
    <w:rsid w:val="00B31C89"/>
    <w:rsid w:val="00C16C03"/>
    <w:rsid w:val="00C253F7"/>
    <w:rsid w:val="00C46E6F"/>
    <w:rsid w:val="00C83F32"/>
    <w:rsid w:val="00CD7F85"/>
    <w:rsid w:val="00CE171A"/>
    <w:rsid w:val="00D7098F"/>
    <w:rsid w:val="00D85E55"/>
    <w:rsid w:val="00E1379D"/>
    <w:rsid w:val="00F46E28"/>
    <w:rsid w:val="00FA5928"/>
    <w:rsid w:val="00FC577E"/>
    <w:rsid w:val="00FE0D49"/>
    <w:rsid w:val="0D2D5399"/>
    <w:rsid w:val="11E26330"/>
    <w:rsid w:val="15FC397C"/>
    <w:rsid w:val="19A36517"/>
    <w:rsid w:val="2D164E8C"/>
    <w:rsid w:val="36DB0B6E"/>
    <w:rsid w:val="38EF4758"/>
    <w:rsid w:val="3B756FA9"/>
    <w:rsid w:val="3EE70B1A"/>
    <w:rsid w:val="5FF5ACDF"/>
    <w:rsid w:val="60306520"/>
    <w:rsid w:val="63F2732E"/>
    <w:rsid w:val="6BA13EF6"/>
    <w:rsid w:val="6FDFBFE9"/>
    <w:rsid w:val="73EE8CA7"/>
    <w:rsid w:val="7FD65187"/>
    <w:rsid w:val="7FF76BA7"/>
    <w:rsid w:val="8DB72CD3"/>
    <w:rsid w:val="AFBF2EE5"/>
    <w:rsid w:val="B836EDA3"/>
    <w:rsid w:val="CF978D1D"/>
    <w:rsid w:val="CFFAE7AD"/>
    <w:rsid w:val="D7F510A7"/>
    <w:rsid w:val="EBDA7A03"/>
    <w:rsid w:val="F4F57327"/>
    <w:rsid w:val="FFE72216"/>
    <w:rsid w:val="FF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Body Text First Indent 2"/>
    <w:basedOn w:val="5"/>
    <w:next w:val="6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 First Indent"/>
    <w:basedOn w:val="3"/>
    <w:next w:val="4"/>
    <w:qFormat/>
    <w:uiPriority w:val="0"/>
    <w:pPr>
      <w:ind w:firstLine="64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paragraph" w:customStyle="1" w:styleId="18">
    <w:name w:val="Char Char Char1 Char Char Char Char Char Char Char"/>
    <w:basedOn w:val="1"/>
    <w:qFormat/>
    <w:uiPriority w:val="0"/>
    <w:pPr>
      <w:suppressAutoHyphens w:val="0"/>
    </w:pPr>
    <w:rPr>
      <w:rFonts w:ascii="宋体" w:hAnsi="宋体" w:cs="Courier New"/>
      <w:kern w:val="0"/>
      <w:sz w:val="32"/>
      <w:szCs w:val="32"/>
    </w:rPr>
  </w:style>
  <w:style w:type="paragraph" w:customStyle="1" w:styleId="19">
    <w:name w:val="Table Text"/>
    <w:basedOn w:val="1"/>
    <w:semiHidden/>
    <w:qFormat/>
    <w:uiPriority w:val="0"/>
    <w:rPr>
      <w:rFonts w:ascii="仿宋_GB2312" w:hAnsi="仿宋_GB2312" w:cs="仿宋_GB2312"/>
      <w:sz w:val="28"/>
      <w:szCs w:val="28"/>
      <w:lang w:eastAsia="en-US"/>
    </w:rPr>
  </w:style>
  <w:style w:type="character" w:customStyle="1" w:styleId="20">
    <w:name w:val="font0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列出段落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列表段落1"/>
    <w:basedOn w:val="1"/>
    <w:qFormat/>
    <w:uiPriority w:val="99"/>
    <w:pPr>
      <w:ind w:firstLine="420" w:firstLineChars="200"/>
    </w:p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2589</Words>
  <Characters>2709</Characters>
  <Lines>122</Lines>
  <Paragraphs>34</Paragraphs>
  <TotalTime>15</TotalTime>
  <ScaleCrop>false</ScaleCrop>
  <LinksUpToDate>false</LinksUpToDate>
  <CharactersWithSpaces>3164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2025-02-08T02:49:00Z</dcterms:created>
  <dc:creator>xueh</dc:creator>
  <cp:lastModifiedBy>ZERO</cp:lastModifiedBy>
  <cp:lastPrinted>2024-09-25T16:58:00Z</cp:lastPrinted>
  <dcterms:modified xsi:type="dcterms:W3CDTF">2025-02-16T06:22:39Z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B1C9765C70904AD69277937816E2C780_13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